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386"/>
        <w:tblW w:w="0" w:type="auto"/>
        <w:tblLayout w:type="fixed"/>
        <w:tblLook w:val="04A0"/>
      </w:tblPr>
      <w:tblGrid>
        <w:gridCol w:w="1101"/>
        <w:gridCol w:w="567"/>
        <w:gridCol w:w="283"/>
        <w:gridCol w:w="7261"/>
      </w:tblGrid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726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 xml:space="preserve">30. 12. </w:t>
            </w:r>
          </w:p>
        </w:tc>
        <w:tc>
          <w:tcPr>
            <w:tcW w:w="850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726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9212" w:type="dxa"/>
            <w:gridSpan w:val="4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31. 12.</w:t>
            </w:r>
          </w:p>
        </w:tc>
        <w:tc>
          <w:tcPr>
            <w:tcW w:w="8111" w:type="dxa"/>
            <w:gridSpan w:val="3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Květáková polévka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A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 xml:space="preserve">Přírodní kuřecí plátek </w:t>
            </w:r>
            <w:r>
              <w:rPr>
                <w:sz w:val="28"/>
              </w:rPr>
              <w:t>na žampionech</w:t>
            </w:r>
            <w:r w:rsidRPr="00B9178D">
              <w:rPr>
                <w:sz w:val="28"/>
              </w:rPr>
              <w:t>, hranolky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B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Pečené kuřecí stehno, rýže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8111" w:type="dxa"/>
            <w:gridSpan w:val="3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Raut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 xml:space="preserve">1. 1. </w:t>
            </w:r>
          </w:p>
        </w:tc>
        <w:tc>
          <w:tcPr>
            <w:tcW w:w="8111" w:type="dxa"/>
            <w:gridSpan w:val="3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Hovězí vývar s nudlemi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A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Novoroční čočka na kyselo s klobásou, chléb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B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Smažený vepřový řízek, bramborová kaše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C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Rakouský kynutý knedlík s povidly a vanilkovou omáčkou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 xml:space="preserve">2. 1. </w:t>
            </w:r>
          </w:p>
        </w:tc>
        <w:tc>
          <w:tcPr>
            <w:tcW w:w="8111" w:type="dxa"/>
            <w:gridSpan w:val="3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Hrášková polévka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A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 xml:space="preserve">Kuřecí špíz, americké brambory, </w:t>
            </w:r>
            <w:proofErr w:type="spellStart"/>
            <w:r w:rsidRPr="00B9178D">
              <w:rPr>
                <w:sz w:val="28"/>
              </w:rPr>
              <w:t>dresing</w:t>
            </w:r>
            <w:proofErr w:type="spellEnd"/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B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Obalované rybí filé se sýrem, bramborová kaše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C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proofErr w:type="spellStart"/>
            <w:r w:rsidRPr="00B9178D">
              <w:rPr>
                <w:sz w:val="28"/>
              </w:rPr>
              <w:t>Šopský</w:t>
            </w:r>
            <w:proofErr w:type="spellEnd"/>
            <w:r w:rsidRPr="00B9178D">
              <w:rPr>
                <w:sz w:val="28"/>
              </w:rPr>
              <w:t xml:space="preserve"> salát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3.1.</w:t>
            </w:r>
          </w:p>
        </w:tc>
        <w:tc>
          <w:tcPr>
            <w:tcW w:w="8111" w:type="dxa"/>
            <w:gridSpan w:val="3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Kmínová polévka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A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Torteliny rajčatovou omáčkou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B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proofErr w:type="spellStart"/>
            <w:r w:rsidRPr="00B9178D">
              <w:rPr>
                <w:sz w:val="28"/>
              </w:rPr>
              <w:t>Vepřo</w:t>
            </w:r>
            <w:proofErr w:type="spellEnd"/>
            <w:r w:rsidRPr="00B9178D">
              <w:rPr>
                <w:sz w:val="28"/>
              </w:rPr>
              <w:t xml:space="preserve"> </w:t>
            </w:r>
            <w:proofErr w:type="spellStart"/>
            <w:r w:rsidRPr="00B9178D">
              <w:rPr>
                <w:sz w:val="28"/>
              </w:rPr>
              <w:t>knedlo</w:t>
            </w:r>
            <w:proofErr w:type="spellEnd"/>
            <w:r w:rsidRPr="00B9178D">
              <w:rPr>
                <w:sz w:val="28"/>
              </w:rPr>
              <w:t xml:space="preserve"> zelo</w:t>
            </w:r>
          </w:p>
        </w:tc>
      </w:tr>
      <w:tr w:rsidR="00B9178D" w:rsidTr="00B9178D">
        <w:tc>
          <w:tcPr>
            <w:tcW w:w="1101" w:type="dxa"/>
          </w:tcPr>
          <w:p w:rsidR="00B9178D" w:rsidRPr="00B9178D" w:rsidRDefault="00B9178D" w:rsidP="00B9178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C</w:t>
            </w:r>
          </w:p>
        </w:tc>
        <w:tc>
          <w:tcPr>
            <w:tcW w:w="7544" w:type="dxa"/>
            <w:gridSpan w:val="2"/>
          </w:tcPr>
          <w:p w:rsidR="00B9178D" w:rsidRPr="00B9178D" w:rsidRDefault="00B9178D" w:rsidP="00B9178D">
            <w:pPr>
              <w:rPr>
                <w:sz w:val="28"/>
              </w:rPr>
            </w:pPr>
            <w:r w:rsidRPr="00B9178D">
              <w:rPr>
                <w:sz w:val="28"/>
              </w:rPr>
              <w:t>Kuřecí játra na cibulce, hranolky</w:t>
            </w:r>
          </w:p>
        </w:tc>
      </w:tr>
      <w:tr w:rsidR="00B9178D" w:rsidTr="00B9178D">
        <w:tc>
          <w:tcPr>
            <w:tcW w:w="1101" w:type="dxa"/>
          </w:tcPr>
          <w:p w:rsidR="00B9178D" w:rsidRDefault="00B9178D" w:rsidP="00B9178D"/>
        </w:tc>
        <w:tc>
          <w:tcPr>
            <w:tcW w:w="567" w:type="dxa"/>
          </w:tcPr>
          <w:p w:rsidR="00B9178D" w:rsidRDefault="00B9178D" w:rsidP="00B9178D"/>
        </w:tc>
        <w:tc>
          <w:tcPr>
            <w:tcW w:w="7544" w:type="dxa"/>
            <w:gridSpan w:val="2"/>
          </w:tcPr>
          <w:p w:rsidR="00B9178D" w:rsidRDefault="00B9178D" w:rsidP="00B9178D"/>
        </w:tc>
      </w:tr>
    </w:tbl>
    <w:p w:rsidR="00DC0E59" w:rsidRDefault="00B9178D" w:rsidP="00B9178D">
      <w:pPr>
        <w:jc w:val="center"/>
        <w:rPr>
          <w:sz w:val="28"/>
          <w:u w:val="single"/>
        </w:rPr>
      </w:pPr>
      <w:r w:rsidRPr="00B9178D">
        <w:rPr>
          <w:sz w:val="28"/>
          <w:u w:val="single"/>
        </w:rPr>
        <w:t>Jídelní lístek 30. 12. 2014 – 4. 1. 2015</w:t>
      </w:r>
    </w:p>
    <w:p w:rsidR="00DC0E59" w:rsidRPr="00DC0E59" w:rsidRDefault="00DC0E59" w:rsidP="00DC0E59">
      <w:pPr>
        <w:rPr>
          <w:sz w:val="28"/>
        </w:rPr>
      </w:pPr>
    </w:p>
    <w:p w:rsidR="00DC0E59" w:rsidRPr="00DC0E59" w:rsidRDefault="00DC0E59" w:rsidP="00DC0E59">
      <w:pPr>
        <w:rPr>
          <w:sz w:val="28"/>
        </w:rPr>
      </w:pPr>
    </w:p>
    <w:p w:rsidR="00DC0E59" w:rsidRPr="00DC0E59" w:rsidRDefault="00DC0E59" w:rsidP="00DC0E59">
      <w:pPr>
        <w:rPr>
          <w:sz w:val="28"/>
        </w:rPr>
      </w:pPr>
    </w:p>
    <w:p w:rsidR="00DC0E59" w:rsidRDefault="00DC0E59" w:rsidP="00DC0E59">
      <w:pPr>
        <w:ind w:firstLine="708"/>
        <w:rPr>
          <w:sz w:val="28"/>
        </w:rPr>
      </w:pPr>
      <w:r>
        <w:rPr>
          <w:sz w:val="28"/>
        </w:rPr>
        <w:t>Snídaně od 8:00 do 9:30.</w:t>
      </w:r>
    </w:p>
    <w:p w:rsidR="00DC0E59" w:rsidRPr="00DC0E59" w:rsidRDefault="00DC0E59" w:rsidP="00DC0E59">
      <w:pPr>
        <w:ind w:firstLine="708"/>
        <w:rPr>
          <w:sz w:val="28"/>
        </w:rPr>
      </w:pPr>
      <w:r>
        <w:rPr>
          <w:sz w:val="28"/>
        </w:rPr>
        <w:t>Večeře 18:00.</w:t>
      </w:r>
    </w:p>
    <w:p w:rsidR="00A7259C" w:rsidRPr="00DC0E59" w:rsidRDefault="00A951BD" w:rsidP="00DC0E59">
      <w:pPr>
        <w:rPr>
          <w:sz w:val="28"/>
        </w:rPr>
      </w:pPr>
    </w:p>
    <w:sectPr w:rsidR="00A7259C" w:rsidRPr="00DC0E59" w:rsidSect="0003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F9"/>
    <w:rsid w:val="00032771"/>
    <w:rsid w:val="00125AE2"/>
    <w:rsid w:val="00175F81"/>
    <w:rsid w:val="006636F9"/>
    <w:rsid w:val="00A951BD"/>
    <w:rsid w:val="00B9178D"/>
    <w:rsid w:val="00DC0E59"/>
    <w:rsid w:val="00D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</dc:creator>
  <cp:keywords/>
  <dc:description/>
  <cp:lastModifiedBy>Jana </cp:lastModifiedBy>
  <cp:revision>1</cp:revision>
  <cp:lastPrinted>2014-12-14T14:37:00Z</cp:lastPrinted>
  <dcterms:created xsi:type="dcterms:W3CDTF">2014-12-14T13:44:00Z</dcterms:created>
  <dcterms:modified xsi:type="dcterms:W3CDTF">2014-12-14T14:45:00Z</dcterms:modified>
</cp:coreProperties>
</file>